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1A" w:rsidRDefault="008C261A" w:rsidP="008C261A">
      <w:pPr>
        <w:spacing w:after="0" w:line="240" w:lineRule="auto"/>
        <w:jc w:val="center"/>
        <w:rPr>
          <w:rFonts w:ascii="Arial" w:hAnsi="Arial"/>
        </w:rPr>
      </w:pPr>
      <w:r w:rsidRPr="00E60C65">
        <w:object w:dxaOrig="1450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85pt;height:73.95pt" o:ole="">
            <v:imagedata r:id="rId4" o:title=""/>
          </v:shape>
          <o:OLEObject Type="Embed" ProgID="Unknown" ShapeID="_x0000_i1025" DrawAspect="Content" ObjectID="_1752483175" r:id="rId5"/>
        </w:object>
      </w:r>
    </w:p>
    <w:p w:rsidR="008C261A" w:rsidRPr="00C93521" w:rsidRDefault="008C261A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</w:t>
      </w:r>
      <w:r w:rsidRPr="008B6E24">
        <w:rPr>
          <w:b/>
          <w:sz w:val="48"/>
          <w:szCs w:val="48"/>
        </w:rPr>
        <w:t>«</w:t>
      </w:r>
      <w:proofErr w:type="spellStart"/>
      <w:r w:rsidR="009E0B9B">
        <w:rPr>
          <w:b/>
          <w:sz w:val="48"/>
          <w:szCs w:val="48"/>
        </w:rPr>
        <w:t>село</w:t>
      </w:r>
      <w:r w:rsidR="004B13AE">
        <w:rPr>
          <w:b/>
          <w:sz w:val="48"/>
          <w:szCs w:val="48"/>
        </w:rPr>
        <w:t>Митаги-Казмаляр</w:t>
      </w:r>
      <w:proofErr w:type="spellEnd"/>
      <w:r w:rsidRPr="008B6E24">
        <w:rPr>
          <w:b/>
          <w:sz w:val="48"/>
          <w:szCs w:val="48"/>
        </w:rPr>
        <w:t>»</w:t>
      </w:r>
    </w:p>
    <w:p w:rsidR="008C261A" w:rsidRDefault="008C261A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247"/>
      </w:tblGrid>
      <w:tr w:rsidR="008C261A" w:rsidTr="00D90343">
        <w:trPr>
          <w:trHeight w:val="100"/>
        </w:trPr>
        <w:tc>
          <w:tcPr>
            <w:tcW w:w="9900" w:type="dxa"/>
          </w:tcPr>
          <w:p w:rsidR="008C261A" w:rsidRDefault="008C261A" w:rsidP="00D9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09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61A" w:rsidRPr="006F24C5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F24C5">
        <w:rPr>
          <w:rFonts w:ascii="Times New Roman" w:hAnsi="Times New Roman" w:cs="Times New Roman"/>
          <w:sz w:val="27"/>
          <w:szCs w:val="27"/>
        </w:rPr>
        <w:t>«</w:t>
      </w:r>
      <w:proofErr w:type="gramStart"/>
      <w:r w:rsidR="00304D08">
        <w:rPr>
          <w:rFonts w:ascii="Times New Roman" w:hAnsi="Times New Roman" w:cs="Times New Roman"/>
          <w:sz w:val="27"/>
          <w:szCs w:val="27"/>
        </w:rPr>
        <w:t>28</w:t>
      </w:r>
      <w:r w:rsidRPr="006F24C5">
        <w:rPr>
          <w:rFonts w:ascii="Times New Roman" w:hAnsi="Times New Roman" w:cs="Times New Roman"/>
          <w:sz w:val="27"/>
          <w:szCs w:val="27"/>
        </w:rPr>
        <w:t xml:space="preserve">»   </w:t>
      </w:r>
      <w:proofErr w:type="gramEnd"/>
      <w:r w:rsidR="00304D08">
        <w:rPr>
          <w:rFonts w:ascii="Times New Roman" w:hAnsi="Times New Roman" w:cs="Times New Roman"/>
          <w:sz w:val="27"/>
          <w:szCs w:val="27"/>
        </w:rPr>
        <w:t>июля</w:t>
      </w:r>
      <w:r w:rsidR="00062118">
        <w:rPr>
          <w:rFonts w:ascii="Times New Roman" w:hAnsi="Times New Roman" w:cs="Times New Roman"/>
          <w:sz w:val="27"/>
          <w:szCs w:val="27"/>
        </w:rPr>
        <w:t xml:space="preserve">  2023</w:t>
      </w:r>
      <w:r w:rsidRPr="006F24C5">
        <w:rPr>
          <w:rFonts w:ascii="Times New Roman" w:hAnsi="Times New Roman" w:cs="Times New Roman"/>
          <w:sz w:val="27"/>
          <w:szCs w:val="27"/>
        </w:rPr>
        <w:t xml:space="preserve"> г.</w:t>
      </w:r>
      <w:r w:rsidR="00AE10EF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4A06E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</w:t>
      </w:r>
      <w:r w:rsidR="00AE10EF">
        <w:rPr>
          <w:rFonts w:ascii="Times New Roman" w:hAnsi="Times New Roman" w:cs="Times New Roman"/>
          <w:sz w:val="27"/>
          <w:szCs w:val="27"/>
        </w:rPr>
        <w:t xml:space="preserve"> № </w:t>
      </w:r>
      <w:r w:rsidR="00304D08">
        <w:rPr>
          <w:rFonts w:ascii="Times New Roman" w:hAnsi="Times New Roman" w:cs="Times New Roman"/>
          <w:sz w:val="27"/>
          <w:szCs w:val="27"/>
        </w:rPr>
        <w:t>120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 w:cs="Times New Roman"/>
          <w:b/>
          <w:sz w:val="27"/>
          <w:szCs w:val="27"/>
        </w:rPr>
        <w:t xml:space="preserve">МО сельское поселение </w:t>
      </w:r>
      <w:r w:rsidRPr="008B6E24">
        <w:rPr>
          <w:rFonts w:ascii="Times New Roman" w:hAnsi="Times New Roman" w:cs="Times New Roman"/>
          <w:b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b/>
          <w:sz w:val="27"/>
          <w:szCs w:val="27"/>
        </w:rPr>
        <w:t>Митаги-Казмаляр</w:t>
      </w:r>
      <w:proofErr w:type="spellEnd"/>
      <w:r w:rsidR="006F24C5">
        <w:rPr>
          <w:rFonts w:ascii="Times New Roman" w:hAnsi="Times New Roman" w:cs="Times New Roman"/>
          <w:b/>
          <w:sz w:val="27"/>
          <w:szCs w:val="27"/>
        </w:rPr>
        <w:t>»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b/>
          <w:sz w:val="27"/>
          <w:szCs w:val="27"/>
        </w:rPr>
        <w:t>за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6</w:t>
      </w:r>
      <w:r w:rsidR="004B4D1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месяцев</w:t>
      </w:r>
      <w:r w:rsidR="00062118">
        <w:rPr>
          <w:rFonts w:ascii="Times New Roman" w:hAnsi="Times New Roman" w:cs="Times New Roman"/>
          <w:b/>
          <w:sz w:val="27"/>
          <w:szCs w:val="27"/>
        </w:rPr>
        <w:t xml:space="preserve"> 2023</w:t>
      </w:r>
      <w:r w:rsidR="00CE171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b/>
          <w:sz w:val="27"/>
          <w:szCs w:val="27"/>
        </w:rPr>
        <w:t>а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 w:cs="Times New Roman"/>
          <w:sz w:val="27"/>
          <w:szCs w:val="27"/>
        </w:rPr>
        <w:t>МО сельск</w:t>
      </w:r>
      <w:r>
        <w:rPr>
          <w:rFonts w:ascii="Times New Roman" w:hAnsi="Times New Roman" w:cs="Times New Roman"/>
          <w:sz w:val="27"/>
          <w:szCs w:val="27"/>
        </w:rPr>
        <w:t xml:space="preserve">ое поселение </w:t>
      </w:r>
      <w:r w:rsidRPr="008B6E24">
        <w:rPr>
          <w:rFonts w:ascii="Times New Roman" w:hAnsi="Times New Roman" w:cs="Times New Roman"/>
          <w:sz w:val="27"/>
          <w:szCs w:val="27"/>
        </w:rPr>
        <w:t>«</w:t>
      </w:r>
      <w:r w:rsidR="00C66C08">
        <w:rPr>
          <w:rFonts w:ascii="Times New Roman" w:hAnsi="Times New Roman" w:cs="Times New Roman"/>
          <w:sz w:val="27"/>
          <w:szCs w:val="27"/>
        </w:rPr>
        <w:t xml:space="preserve">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Pr="008B6E24">
        <w:rPr>
          <w:rFonts w:ascii="Times New Roman" w:hAnsi="Times New Roman" w:cs="Times New Roman"/>
          <w:sz w:val="27"/>
          <w:szCs w:val="27"/>
        </w:rPr>
        <w:t>»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br/>
      </w:r>
      <w:r w:rsidRPr="005113C7"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CC1455">
        <w:rPr>
          <w:rFonts w:ascii="Times New Roman" w:hAnsi="Times New Roman" w:cs="Times New Roman"/>
          <w:sz w:val="27"/>
          <w:szCs w:val="27"/>
        </w:rPr>
        <w:t>Митаги-</w:t>
      </w:r>
      <w:proofErr w:type="gramStart"/>
      <w:r w:rsidR="00CC1455">
        <w:rPr>
          <w:rFonts w:ascii="Times New Roman" w:hAnsi="Times New Roman" w:cs="Times New Roman"/>
          <w:sz w:val="27"/>
          <w:szCs w:val="27"/>
        </w:rPr>
        <w:t>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Pr="005113C7">
        <w:rPr>
          <w:rFonts w:ascii="Times New Roman" w:hAnsi="Times New Roman" w:cs="Times New Roman"/>
          <w:sz w:val="27"/>
          <w:szCs w:val="27"/>
        </w:rPr>
        <w:t>за</w:t>
      </w:r>
      <w:proofErr w:type="spellEnd"/>
      <w:proofErr w:type="gramEnd"/>
      <w:r w:rsidR="00304D08">
        <w:rPr>
          <w:rFonts w:ascii="Times New Roman" w:hAnsi="Times New Roman" w:cs="Times New Roman"/>
          <w:sz w:val="27"/>
          <w:szCs w:val="27"/>
        </w:rPr>
        <w:t xml:space="preserve"> 2</w:t>
      </w:r>
      <w:r w:rsidR="00062118">
        <w:rPr>
          <w:rFonts w:ascii="Times New Roman" w:hAnsi="Times New Roman" w:cs="Times New Roman"/>
          <w:sz w:val="27"/>
          <w:szCs w:val="27"/>
        </w:rPr>
        <w:t xml:space="preserve"> квартал  2023</w:t>
      </w:r>
      <w:r w:rsidR="00CE1718">
        <w:rPr>
          <w:rFonts w:ascii="Times New Roman" w:hAnsi="Times New Roman" w:cs="Times New Roman"/>
          <w:sz w:val="27"/>
          <w:szCs w:val="27"/>
        </w:rPr>
        <w:t>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="00062118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(приложения № 1 и № 2).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CE1718">
        <w:rPr>
          <w:rFonts w:ascii="Times New Roman" w:hAnsi="Times New Roman" w:cs="Times New Roman"/>
          <w:sz w:val="27"/>
          <w:szCs w:val="27"/>
        </w:rPr>
        <w:t>за</w:t>
      </w:r>
      <w:proofErr w:type="spellEnd"/>
      <w:r w:rsidR="00062118">
        <w:rPr>
          <w:rFonts w:ascii="Times New Roman" w:hAnsi="Times New Roman" w:cs="Times New Roman"/>
          <w:sz w:val="27"/>
          <w:szCs w:val="27"/>
        </w:rPr>
        <w:t xml:space="preserve"> 1 квартал  2023</w:t>
      </w:r>
      <w:r w:rsidR="00CE1718">
        <w:rPr>
          <w:rFonts w:ascii="Times New Roman" w:hAnsi="Times New Roman" w:cs="Times New Roman"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Pr="005113C7">
        <w:rPr>
          <w:rFonts w:ascii="Times New Roman" w:hAnsi="Times New Roman" w:cs="Times New Roman"/>
          <w:sz w:val="27"/>
          <w:szCs w:val="27"/>
        </w:rPr>
        <w:t>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DE6FE4">
        <w:rPr>
          <w:rFonts w:ascii="Times New Roman" w:hAnsi="Times New Roman" w:cs="Times New Roman"/>
          <w:sz w:val="27"/>
          <w:szCs w:val="27"/>
        </w:rPr>
        <w:t>Нурмагомедов Н.А.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Председатель собрания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</w:t>
      </w:r>
      <w:proofErr w:type="spellStart"/>
      <w:r w:rsidR="00C003A2">
        <w:rPr>
          <w:rFonts w:ascii="Times New Roman" w:hAnsi="Times New Roman" w:cs="Times New Roman"/>
          <w:b/>
          <w:sz w:val="27"/>
          <w:szCs w:val="27"/>
        </w:rPr>
        <w:t>Имамова</w:t>
      </w:r>
      <w:proofErr w:type="spellEnd"/>
      <w:r w:rsidR="00C003A2">
        <w:rPr>
          <w:rFonts w:ascii="Times New Roman" w:hAnsi="Times New Roman" w:cs="Times New Roman"/>
          <w:b/>
          <w:sz w:val="27"/>
          <w:szCs w:val="27"/>
        </w:rPr>
        <w:t xml:space="preserve"> Г.С.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6F24C5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6F24C5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8C261A" w:rsidRPr="00AF6810" w:rsidRDefault="00064D83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</w:t>
      </w:r>
      <w:r w:rsidR="004A06E3">
        <w:rPr>
          <w:rFonts w:ascii="Times New Roman" w:hAnsi="Times New Roman" w:cs="Times New Roman"/>
          <w:sz w:val="20"/>
          <w:szCs w:val="20"/>
        </w:rPr>
        <w:t xml:space="preserve"> </w:t>
      </w:r>
      <w:r w:rsidR="004B13AE">
        <w:rPr>
          <w:rFonts w:ascii="Times New Roman" w:hAnsi="Times New Roman" w:cs="Times New Roman"/>
          <w:sz w:val="20"/>
          <w:szCs w:val="20"/>
        </w:rPr>
        <w:t>Митаги-Казмаляр</w:t>
      </w:r>
      <w:r w:rsidR="008C261A"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8C261A" w:rsidRPr="00AF6810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</w:t>
      </w:r>
      <w:r w:rsidR="008C261A" w:rsidRPr="00AF6810">
        <w:rPr>
          <w:rFonts w:ascii="Times New Roman" w:hAnsi="Times New Roman" w:cs="Times New Roman"/>
          <w:sz w:val="20"/>
          <w:szCs w:val="20"/>
        </w:rPr>
        <w:t>т</w:t>
      </w:r>
      <w:r w:rsidR="008C261A"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C003A2">
        <w:rPr>
          <w:rFonts w:ascii="Times New Roman" w:hAnsi="Times New Roman" w:cs="Times New Roman"/>
          <w:sz w:val="20"/>
          <w:szCs w:val="20"/>
          <w:u w:val="single"/>
        </w:rPr>
        <w:t>2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5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апреля</w:t>
      </w:r>
      <w:r w:rsidR="004A06E3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 xml:space="preserve">   2023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19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__</w:t>
      </w:r>
    </w:p>
    <w:p w:rsidR="008C261A" w:rsidRDefault="008C261A" w:rsidP="008C261A">
      <w:pPr>
        <w:rPr>
          <w:rFonts w:ascii="Times New Roman" w:hAnsi="Times New Roman" w:cs="Times New Roman"/>
        </w:rPr>
      </w:pPr>
    </w:p>
    <w:p w:rsidR="008C261A" w:rsidRPr="009949A3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A3">
        <w:rPr>
          <w:rFonts w:ascii="Times New Roman" w:hAnsi="Times New Roman" w:cs="Times New Roman"/>
          <w:b/>
          <w:sz w:val="24"/>
          <w:szCs w:val="24"/>
        </w:rPr>
        <w:t>Распределение расходов местного бюджета</w:t>
      </w:r>
      <w:r w:rsidR="00A40C5D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D57A6B">
        <w:rPr>
          <w:rFonts w:ascii="Times New Roman" w:hAnsi="Times New Roman" w:cs="Times New Roman"/>
          <w:b/>
          <w:sz w:val="24"/>
          <w:szCs w:val="24"/>
        </w:rPr>
        <w:t>6</w:t>
      </w:r>
      <w:r w:rsidR="00A64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64D0A">
        <w:rPr>
          <w:rFonts w:ascii="Times New Roman" w:hAnsi="Times New Roman" w:cs="Times New Roman"/>
          <w:b/>
          <w:sz w:val="24"/>
          <w:szCs w:val="24"/>
        </w:rPr>
        <w:t>месяца  2023</w:t>
      </w:r>
      <w:proofErr w:type="gramEnd"/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932758">
        <w:rPr>
          <w:rFonts w:ascii="Times New Roman" w:hAnsi="Times New Roman" w:cs="Times New Roman"/>
          <w:b/>
          <w:sz w:val="24"/>
          <w:szCs w:val="24"/>
        </w:rPr>
        <w:t>а</w:t>
      </w:r>
      <w:r w:rsidRPr="009949A3">
        <w:rPr>
          <w:rFonts w:ascii="Times New Roman" w:hAnsi="Times New Roman" w:cs="Times New Roman"/>
          <w:b/>
          <w:sz w:val="24"/>
          <w:szCs w:val="24"/>
        </w:rPr>
        <w:t xml:space="preserve"> по разделам и подразделам классификации расходов</w:t>
      </w:r>
    </w:p>
    <w:tbl>
      <w:tblPr>
        <w:tblW w:w="9133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7"/>
        <w:gridCol w:w="3260"/>
        <w:gridCol w:w="1276"/>
      </w:tblGrid>
      <w:tr w:rsidR="008C261A" w:rsidRPr="00574330" w:rsidTr="003C1C84"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261A" w:rsidRPr="00574330" w:rsidTr="003C1C84">
        <w:trPr>
          <w:trHeight w:val="125"/>
        </w:trPr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61A" w:rsidRPr="00574330" w:rsidTr="003C1C84">
        <w:trPr>
          <w:trHeight w:val="515"/>
        </w:trPr>
        <w:tc>
          <w:tcPr>
            <w:tcW w:w="4597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3260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D57A6B" w:rsidP="00574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735817</w:t>
            </w:r>
            <w:r w:rsidR="000621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,79</w:t>
            </w:r>
          </w:p>
          <w:p w:rsidR="008C261A" w:rsidRPr="00574330" w:rsidRDefault="008C261A" w:rsidP="0057433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4D78" w:rsidRPr="00574330" w:rsidTr="003C1C84">
        <w:tc>
          <w:tcPr>
            <w:tcW w:w="4597" w:type="dxa"/>
            <w:shd w:val="clear" w:color="auto" w:fill="FFFFFF"/>
          </w:tcPr>
          <w:p w:rsidR="006C4D78" w:rsidRPr="00574330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 </w:t>
            </w:r>
          </w:p>
        </w:tc>
        <w:tc>
          <w:tcPr>
            <w:tcW w:w="3260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001 0104 8830020000 121 </w:t>
            </w:r>
          </w:p>
        </w:tc>
        <w:tc>
          <w:tcPr>
            <w:tcW w:w="1276" w:type="dxa"/>
            <w:shd w:val="clear" w:color="auto" w:fill="FFFFFF"/>
          </w:tcPr>
          <w:p w:rsidR="00574330" w:rsidRPr="001E734D" w:rsidRDefault="00807F12" w:rsidP="00050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345038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1E7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93150</w:t>
            </w:r>
            <w:r w:rsidR="004A297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Уплата налогов на имущество организаций и земельного налога 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001 0104 8830020000 85</w:t>
            </w:r>
            <w:r w:rsidR="00EF1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001 0104 8830020221 242 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A4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062118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</w:t>
            </w:r>
            <w:r w:rsidR="0006211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D8609C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001 0104 8830020310 242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D8609C" w:rsidRDefault="00807F12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44000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0 244 </w:t>
            </w:r>
          </w:p>
        </w:tc>
        <w:tc>
          <w:tcPr>
            <w:tcW w:w="1276" w:type="dxa"/>
            <w:shd w:val="clear" w:color="auto" w:fill="FFFFFF"/>
          </w:tcPr>
          <w:p w:rsidR="00D8609C" w:rsidRDefault="004B4D12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001 0104 8830020340 244 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001 0203 9980051180 121 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38352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7845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A40C5D" w:rsidRPr="00574330" w:rsidTr="003C1C84">
        <w:tc>
          <w:tcPr>
            <w:tcW w:w="4597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001 0203 9980051188 244</w:t>
            </w:r>
          </w:p>
        </w:tc>
        <w:tc>
          <w:tcPr>
            <w:tcW w:w="1276" w:type="dxa"/>
            <w:shd w:val="clear" w:color="auto" w:fill="FFFFFF"/>
          </w:tcPr>
          <w:p w:rsidR="00A40C5D" w:rsidRDefault="00A40C5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001 0503 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9990010003 247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06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117231</w:t>
            </w:r>
            <w:r w:rsidR="00062118">
              <w:rPr>
                <w:rFonts w:ascii="Times New Roman" w:hAnsi="Times New Roman" w:cs="Times New Roman"/>
                <w:sz w:val="20"/>
                <w:szCs w:val="20"/>
              </w:rPr>
              <w:t>,79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001 0503 9990010008 244 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20046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001 0503 9990030008 244 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062118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D5035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1E109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001 0801 2020100590 540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6F24C5" w:rsidRPr="003C1C84" w:rsidRDefault="006F24C5" w:rsidP="003C1C8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AF6810"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 Митаги-Казмаляр</w:t>
      </w:r>
      <w:r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2</w:t>
      </w:r>
      <w:r w:rsidR="00C003A2">
        <w:rPr>
          <w:rFonts w:ascii="Times New Roman" w:hAnsi="Times New Roman" w:cs="Times New Roman"/>
          <w:sz w:val="20"/>
          <w:szCs w:val="20"/>
          <w:u w:val="single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апреля</w:t>
      </w:r>
      <w:r w:rsidR="004B4D12">
        <w:rPr>
          <w:rFonts w:ascii="Times New Roman" w:hAnsi="Times New Roman" w:cs="Times New Roman"/>
          <w:sz w:val="20"/>
          <w:szCs w:val="20"/>
          <w:u w:val="single"/>
        </w:rPr>
        <w:t xml:space="preserve">  2022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>года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 xml:space="preserve"> 19</w:t>
      </w:r>
    </w:p>
    <w:p w:rsidR="00064D83" w:rsidRPr="00AF6810" w:rsidRDefault="00064D83" w:rsidP="00064D83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8C261A" w:rsidRPr="000E0CC0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99">
        <w:rPr>
          <w:rFonts w:ascii="Times New Roman" w:hAnsi="Times New Roman" w:cs="Times New Roman"/>
          <w:b/>
          <w:sz w:val="24"/>
          <w:szCs w:val="24"/>
        </w:rPr>
        <w:t>Объем поступлений доходов за</w:t>
      </w:r>
      <w:r w:rsidR="00D57A6B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4D0A">
        <w:rPr>
          <w:rFonts w:ascii="Times New Roman" w:hAnsi="Times New Roman" w:cs="Times New Roman"/>
          <w:b/>
          <w:sz w:val="24"/>
          <w:szCs w:val="24"/>
        </w:rPr>
        <w:t>месяца 2023</w:t>
      </w:r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5497A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E21E99">
        <w:rPr>
          <w:rFonts w:ascii="Times New Roman" w:hAnsi="Times New Roman" w:cs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136" w:type="dxa"/>
        <w:tblInd w:w="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4"/>
        <w:gridCol w:w="2488"/>
        <w:gridCol w:w="11"/>
        <w:gridCol w:w="1753"/>
      </w:tblGrid>
      <w:tr w:rsidR="008C261A" w:rsidRPr="006C4D78" w:rsidTr="003C1C84">
        <w:trPr>
          <w:trHeight w:val="784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261A" w:rsidRPr="006C4D78" w:rsidTr="003C1C84">
        <w:trPr>
          <w:trHeight w:val="146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C4D78" w:rsidRPr="006C4D78" w:rsidTr="003C1C84">
        <w:trPr>
          <w:trHeight w:val="25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Поступления по доходам - всего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 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A68E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1182437,57</w:t>
            </w:r>
            <w:bookmarkStart w:id="0" w:name="_GoBack"/>
            <w:bookmarkEnd w:id="0"/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4D78" w:rsidRPr="006C4D78" w:rsidTr="003C1C84">
        <w:trPr>
          <w:trHeight w:val="310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 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1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001 2021500110 0000 151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1428361</w:t>
            </w:r>
            <w:r w:rsidR="0035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001 2023511810 0000 151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61200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91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кодекса 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29499,88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A64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D57A6B">
              <w:rPr>
                <w:rFonts w:ascii="Times New Roman" w:hAnsi="Times New Roman" w:cs="Times New Roman"/>
                <w:sz w:val="20"/>
                <w:szCs w:val="20"/>
              </w:rPr>
              <w:t>16208,29</w:t>
            </w:r>
          </w:p>
        </w:tc>
      </w:tr>
      <w:tr w:rsidR="006C4D78" w:rsidRPr="006C4D78" w:rsidTr="003C1C84">
        <w:trPr>
          <w:trHeight w:val="164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29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-111948,7</w:t>
            </w:r>
            <w:r w:rsidR="00A64D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30315,1</w:t>
            </w:r>
            <w:r w:rsidR="00A64D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C4D78" w:rsidRPr="006C4D78" w:rsidTr="003C1C84">
        <w:trPr>
          <w:trHeight w:val="7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-271198</w:t>
            </w:r>
            <w:r w:rsidR="00A64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</w:t>
            </w:r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елений (пени по </w:t>
            </w:r>
            <w:proofErr w:type="spellStart"/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соответств-му</w:t>
            </w:r>
            <w:proofErr w:type="spellEnd"/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82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обладающих земельным участком, расположенным в границах сельских поселений (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суммы денежн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ых взысканий по соответствующему</w:t>
            </w:r>
            <w:r w:rsidR="0082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платежу согласно законодател</w:t>
            </w:r>
            <w:r w:rsidR="00783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ьству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E54245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182 1060603310 3</w:t>
            </w:r>
            <w:r w:rsidR="006C4D78"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4C37" w:rsidRPr="00054C37" w:rsidRDefault="00054C37" w:rsidP="00D90343">
      <w:pPr>
        <w:rPr>
          <w:rFonts w:ascii="Times New Roman" w:hAnsi="Times New Roman" w:cs="Times New Roman"/>
          <w:sz w:val="20"/>
          <w:szCs w:val="20"/>
        </w:rPr>
      </w:pPr>
    </w:p>
    <w:sectPr w:rsidR="00054C37" w:rsidRPr="00054C37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1A"/>
    <w:rsid w:val="00006CFB"/>
    <w:rsid w:val="0002382A"/>
    <w:rsid w:val="00050F03"/>
    <w:rsid w:val="00054C37"/>
    <w:rsid w:val="00062118"/>
    <w:rsid w:val="00064D83"/>
    <w:rsid w:val="00067E81"/>
    <w:rsid w:val="000850F1"/>
    <w:rsid w:val="0008647C"/>
    <w:rsid w:val="000924B1"/>
    <w:rsid w:val="000C133D"/>
    <w:rsid w:val="000E2158"/>
    <w:rsid w:val="00131E90"/>
    <w:rsid w:val="0013535C"/>
    <w:rsid w:val="00150A4F"/>
    <w:rsid w:val="00191D9A"/>
    <w:rsid w:val="001B175E"/>
    <w:rsid w:val="001B1993"/>
    <w:rsid w:val="001C392C"/>
    <w:rsid w:val="001D7ACF"/>
    <w:rsid w:val="001E1098"/>
    <w:rsid w:val="001E3367"/>
    <w:rsid w:val="001E734D"/>
    <w:rsid w:val="002065D5"/>
    <w:rsid w:val="002370AF"/>
    <w:rsid w:val="00240FA9"/>
    <w:rsid w:val="00251F7F"/>
    <w:rsid w:val="002772A4"/>
    <w:rsid w:val="002B20C1"/>
    <w:rsid w:val="002D0DD7"/>
    <w:rsid w:val="00304D08"/>
    <w:rsid w:val="00305693"/>
    <w:rsid w:val="00332837"/>
    <w:rsid w:val="003359EF"/>
    <w:rsid w:val="003446E3"/>
    <w:rsid w:val="00356AEB"/>
    <w:rsid w:val="0035791E"/>
    <w:rsid w:val="00360860"/>
    <w:rsid w:val="0037397A"/>
    <w:rsid w:val="003A07D3"/>
    <w:rsid w:val="003A75A2"/>
    <w:rsid w:val="003B40EE"/>
    <w:rsid w:val="003B5172"/>
    <w:rsid w:val="003C1C84"/>
    <w:rsid w:val="003F1BF4"/>
    <w:rsid w:val="004126B9"/>
    <w:rsid w:val="00437637"/>
    <w:rsid w:val="00444904"/>
    <w:rsid w:val="004A06E3"/>
    <w:rsid w:val="004A2972"/>
    <w:rsid w:val="004A5BB2"/>
    <w:rsid w:val="004B13AE"/>
    <w:rsid w:val="004B4D12"/>
    <w:rsid w:val="004C7893"/>
    <w:rsid w:val="00560484"/>
    <w:rsid w:val="00567557"/>
    <w:rsid w:val="00574330"/>
    <w:rsid w:val="00586812"/>
    <w:rsid w:val="005A59DD"/>
    <w:rsid w:val="005B5FAC"/>
    <w:rsid w:val="00603692"/>
    <w:rsid w:val="0065497A"/>
    <w:rsid w:val="00671B93"/>
    <w:rsid w:val="00675EA7"/>
    <w:rsid w:val="006817DD"/>
    <w:rsid w:val="006A68E3"/>
    <w:rsid w:val="006C4D78"/>
    <w:rsid w:val="006C6CD8"/>
    <w:rsid w:val="006F24C5"/>
    <w:rsid w:val="00717E13"/>
    <w:rsid w:val="00725862"/>
    <w:rsid w:val="007268D8"/>
    <w:rsid w:val="007527A8"/>
    <w:rsid w:val="0075781F"/>
    <w:rsid w:val="00780F19"/>
    <w:rsid w:val="00783057"/>
    <w:rsid w:val="00807F12"/>
    <w:rsid w:val="008123E5"/>
    <w:rsid w:val="008207AF"/>
    <w:rsid w:val="00855A54"/>
    <w:rsid w:val="008B273A"/>
    <w:rsid w:val="008B7F19"/>
    <w:rsid w:val="008C261A"/>
    <w:rsid w:val="008D5035"/>
    <w:rsid w:val="00913236"/>
    <w:rsid w:val="00931F28"/>
    <w:rsid w:val="00932758"/>
    <w:rsid w:val="00961B8C"/>
    <w:rsid w:val="00994B04"/>
    <w:rsid w:val="009B4977"/>
    <w:rsid w:val="009E0B9B"/>
    <w:rsid w:val="009E26E9"/>
    <w:rsid w:val="009F29A5"/>
    <w:rsid w:val="009F390A"/>
    <w:rsid w:val="00A32EEB"/>
    <w:rsid w:val="00A40C5D"/>
    <w:rsid w:val="00A64D0A"/>
    <w:rsid w:val="00AB45BB"/>
    <w:rsid w:val="00AC77CF"/>
    <w:rsid w:val="00AE10EF"/>
    <w:rsid w:val="00B135A6"/>
    <w:rsid w:val="00B4424F"/>
    <w:rsid w:val="00BB43F8"/>
    <w:rsid w:val="00C003A2"/>
    <w:rsid w:val="00C07AAC"/>
    <w:rsid w:val="00C22124"/>
    <w:rsid w:val="00C64C70"/>
    <w:rsid w:val="00C66C08"/>
    <w:rsid w:val="00C825FC"/>
    <w:rsid w:val="00C9500A"/>
    <w:rsid w:val="00CB0538"/>
    <w:rsid w:val="00CC1455"/>
    <w:rsid w:val="00CE1718"/>
    <w:rsid w:val="00D14AA0"/>
    <w:rsid w:val="00D21963"/>
    <w:rsid w:val="00D267A5"/>
    <w:rsid w:val="00D35D85"/>
    <w:rsid w:val="00D512F5"/>
    <w:rsid w:val="00D5719A"/>
    <w:rsid w:val="00D57A6B"/>
    <w:rsid w:val="00D57BF0"/>
    <w:rsid w:val="00D81DBC"/>
    <w:rsid w:val="00D8609C"/>
    <w:rsid w:val="00D90343"/>
    <w:rsid w:val="00DA19B7"/>
    <w:rsid w:val="00DD30FA"/>
    <w:rsid w:val="00DE160E"/>
    <w:rsid w:val="00DE6FE4"/>
    <w:rsid w:val="00E338F1"/>
    <w:rsid w:val="00E54245"/>
    <w:rsid w:val="00E5763F"/>
    <w:rsid w:val="00E624FE"/>
    <w:rsid w:val="00EB5F21"/>
    <w:rsid w:val="00EC3BAB"/>
    <w:rsid w:val="00EF1E06"/>
    <w:rsid w:val="00F108D7"/>
    <w:rsid w:val="00FC6278"/>
    <w:rsid w:val="00FD79A7"/>
    <w:rsid w:val="00FE36C9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51"/>
  <w15:docId w15:val="{D1BB2AC8-77DB-4217-B87B-BF96C02A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</w:style>
  <w:style w:type="paragraph" w:styleId="9">
    <w:name w:val="heading 9"/>
    <w:basedOn w:val="a"/>
    <w:next w:val="a"/>
    <w:link w:val="90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C26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Hamza001</dc:creator>
  <cp:lastModifiedBy>PC</cp:lastModifiedBy>
  <cp:revision>5</cp:revision>
  <cp:lastPrinted>2023-08-02T09:04:00Z</cp:lastPrinted>
  <dcterms:created xsi:type="dcterms:W3CDTF">2023-04-25T07:12:00Z</dcterms:created>
  <dcterms:modified xsi:type="dcterms:W3CDTF">2023-08-02T09:07:00Z</dcterms:modified>
</cp:coreProperties>
</file>